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63FF" w14:textId="7D1E4660" w:rsidR="007F068D" w:rsidRPr="00DF6149" w:rsidRDefault="007F068D" w:rsidP="00EF2DE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F6149">
        <w:rPr>
          <w:rFonts w:ascii="Arial" w:hAnsi="Arial" w:cs="Arial"/>
          <w:sz w:val="20"/>
          <w:szCs w:val="20"/>
        </w:rPr>
        <w:t xml:space="preserve">Gliwice, </w:t>
      </w:r>
      <w:r w:rsidR="00A34767">
        <w:rPr>
          <w:rFonts w:ascii="Arial" w:hAnsi="Arial" w:cs="Arial"/>
          <w:sz w:val="20"/>
          <w:szCs w:val="20"/>
        </w:rPr>
        <w:t>21</w:t>
      </w:r>
      <w:r w:rsidRPr="00DF6149">
        <w:rPr>
          <w:rFonts w:ascii="Arial" w:hAnsi="Arial" w:cs="Arial"/>
          <w:sz w:val="20"/>
          <w:szCs w:val="20"/>
        </w:rPr>
        <w:t>.</w:t>
      </w:r>
      <w:r w:rsidR="004569FA">
        <w:rPr>
          <w:rFonts w:ascii="Arial" w:hAnsi="Arial" w:cs="Arial"/>
          <w:sz w:val="20"/>
          <w:szCs w:val="20"/>
        </w:rPr>
        <w:t>11</w:t>
      </w:r>
      <w:r w:rsidRPr="00DF6149">
        <w:rPr>
          <w:rFonts w:ascii="Arial" w:hAnsi="Arial" w:cs="Arial"/>
          <w:sz w:val="20"/>
          <w:szCs w:val="20"/>
        </w:rPr>
        <w:t>.2022r.</w:t>
      </w:r>
    </w:p>
    <w:p w14:paraId="69F0DE93" w14:textId="473EF35B" w:rsidR="00EF2DE6" w:rsidRDefault="004569FA" w:rsidP="00EF2D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prasowa</w:t>
      </w:r>
    </w:p>
    <w:p w14:paraId="31E3DD79" w14:textId="0DB42AA6" w:rsidR="004569FA" w:rsidRDefault="004569FA" w:rsidP="00EF2DE6">
      <w:pPr>
        <w:spacing w:after="0" w:line="360" w:lineRule="auto"/>
        <w:jc w:val="both"/>
        <w:rPr>
          <w:rFonts w:ascii="Arial" w:hAnsi="Arial" w:cs="Arial"/>
        </w:rPr>
      </w:pPr>
    </w:p>
    <w:p w14:paraId="031DF9FE" w14:textId="066AC7E5" w:rsidR="00D16F7A" w:rsidRPr="00701560" w:rsidRDefault="002715CD" w:rsidP="00EF2DE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ODRZAŃSKIE OGRODY Z BOGATSZĄ OFERTĄ PRZED ŚWIĘTAMI</w:t>
      </w:r>
    </w:p>
    <w:p w14:paraId="5A605FF8" w14:textId="77777777" w:rsidR="00EF2DE6" w:rsidRPr="00D16F7A" w:rsidRDefault="00EF2DE6" w:rsidP="00EF2DE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9E6F5B" w14:textId="724FB2DF" w:rsidR="004569FA" w:rsidRPr="009815E4" w:rsidRDefault="000E2FF2" w:rsidP="00EF2DE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Galeria Odrzańskie Ogrody w Kędzierzynie-Koźlu</w:t>
      </w:r>
      <w:r w:rsidR="00A34767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rozszerza ofertę przed zbliżającymi się Świętami Bożego Narodzenia</w:t>
      </w:r>
      <w:r w:rsidR="009815E4" w:rsidRPr="009815E4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Swoją przestrzeń powiększył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Reserved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a uroczyste otwarcie</w:t>
      </w:r>
      <w:r w:rsidR="00A34767">
        <w:rPr>
          <w:rFonts w:ascii="Arial" w:hAnsi="Arial" w:cs="Arial"/>
          <w:b/>
          <w:bCs/>
          <w:sz w:val="20"/>
          <w:szCs w:val="20"/>
        </w:rPr>
        <w:t xml:space="preserve"> w minioną sobotę</w:t>
      </w:r>
      <w:r>
        <w:rPr>
          <w:rFonts w:ascii="Arial" w:hAnsi="Arial" w:cs="Arial"/>
          <w:b/>
          <w:bCs/>
          <w:sz w:val="20"/>
          <w:szCs w:val="20"/>
        </w:rPr>
        <w:t xml:space="preserve"> miał sklep należący do Action. </w:t>
      </w:r>
    </w:p>
    <w:p w14:paraId="6621EF2E" w14:textId="77777777" w:rsidR="004569FA" w:rsidRDefault="004569FA" w:rsidP="00EF2D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E9E0EE" w14:textId="4F5DBD0D" w:rsidR="00F52D76" w:rsidRDefault="007666BC" w:rsidP="00F52D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Reserved</w:t>
      </w:r>
      <w:proofErr w:type="spellEnd"/>
      <w:r w:rsidR="008A460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A4605" w:rsidRPr="008A4605">
        <w:rPr>
          <w:rFonts w:ascii="Arial" w:hAnsi="Arial" w:cs="Arial"/>
          <w:sz w:val="20"/>
          <w:szCs w:val="20"/>
        </w:rPr>
        <w:t xml:space="preserve">polska flagowa marka grupy LPP </w:t>
      </w:r>
      <w:r w:rsidR="008A4605">
        <w:rPr>
          <w:rFonts w:ascii="Arial" w:hAnsi="Arial" w:cs="Arial"/>
          <w:sz w:val="20"/>
          <w:szCs w:val="20"/>
        </w:rPr>
        <w:t>zwiększyła</w:t>
      </w:r>
      <w:r>
        <w:rPr>
          <w:rFonts w:ascii="Arial" w:hAnsi="Arial" w:cs="Arial"/>
          <w:sz w:val="20"/>
          <w:szCs w:val="20"/>
        </w:rPr>
        <w:t xml:space="preserve"> przestrzeń sklepu </w:t>
      </w:r>
      <w:r w:rsidR="00A34767">
        <w:rPr>
          <w:rFonts w:ascii="Arial" w:hAnsi="Arial" w:cs="Arial"/>
          <w:sz w:val="20"/>
          <w:szCs w:val="20"/>
        </w:rPr>
        <w:t>do niespełna</w:t>
      </w:r>
      <w:r w:rsidR="00E60E76">
        <w:rPr>
          <w:rFonts w:ascii="Arial" w:hAnsi="Arial" w:cs="Arial"/>
          <w:sz w:val="20"/>
          <w:szCs w:val="20"/>
        </w:rPr>
        <w:t xml:space="preserve"> 1</w:t>
      </w:r>
      <w:r w:rsidR="00A34767">
        <w:rPr>
          <w:rFonts w:ascii="Arial" w:hAnsi="Arial" w:cs="Arial"/>
          <w:sz w:val="20"/>
          <w:szCs w:val="20"/>
        </w:rPr>
        <w:t>30</w:t>
      </w:r>
      <w:r w:rsidR="008A4605">
        <w:rPr>
          <w:rFonts w:ascii="Arial" w:hAnsi="Arial" w:cs="Arial"/>
          <w:sz w:val="20"/>
          <w:szCs w:val="20"/>
        </w:rPr>
        <w:t>0</w:t>
      </w:r>
      <w:r w:rsidR="00E60E76">
        <w:rPr>
          <w:rFonts w:ascii="Arial" w:hAnsi="Arial" w:cs="Arial"/>
          <w:sz w:val="20"/>
          <w:szCs w:val="20"/>
        </w:rPr>
        <w:t xml:space="preserve"> m2</w:t>
      </w:r>
      <w:r>
        <w:rPr>
          <w:rFonts w:ascii="Arial" w:hAnsi="Arial" w:cs="Arial"/>
          <w:sz w:val="20"/>
          <w:szCs w:val="20"/>
        </w:rPr>
        <w:t xml:space="preserve">, dzięki czemu klienci mogą </w:t>
      </w:r>
      <w:r w:rsidR="008A4605" w:rsidRPr="008A4605">
        <w:rPr>
          <w:rFonts w:ascii="Arial" w:hAnsi="Arial" w:cs="Arial"/>
          <w:sz w:val="20"/>
          <w:szCs w:val="20"/>
        </w:rPr>
        <w:t>podąża</w:t>
      </w:r>
      <w:r w:rsidR="008A4605">
        <w:rPr>
          <w:rFonts w:ascii="Arial" w:hAnsi="Arial" w:cs="Arial"/>
          <w:sz w:val="20"/>
          <w:szCs w:val="20"/>
        </w:rPr>
        <w:t>ć</w:t>
      </w:r>
      <w:r w:rsidR="008A4605" w:rsidRPr="008A4605">
        <w:rPr>
          <w:rFonts w:ascii="Arial" w:hAnsi="Arial" w:cs="Arial"/>
          <w:sz w:val="20"/>
          <w:szCs w:val="20"/>
        </w:rPr>
        <w:t xml:space="preserve"> za najnowszymi trendami, łącząc klasyczne wzory z oryginalnymi i najświeższymi modowymi propozycjami</w:t>
      </w:r>
      <w:r w:rsidR="00144DF4">
        <w:rPr>
          <w:rFonts w:ascii="Arial" w:hAnsi="Arial" w:cs="Arial"/>
          <w:sz w:val="20"/>
          <w:szCs w:val="20"/>
        </w:rPr>
        <w:t>,</w:t>
      </w:r>
      <w:r w:rsidR="008A4605" w:rsidRPr="008A4605">
        <w:rPr>
          <w:rFonts w:ascii="Arial" w:hAnsi="Arial" w:cs="Arial"/>
          <w:sz w:val="20"/>
          <w:szCs w:val="20"/>
        </w:rPr>
        <w:t xml:space="preserve"> </w:t>
      </w:r>
      <w:r w:rsidR="008A4605">
        <w:rPr>
          <w:rFonts w:ascii="Arial" w:hAnsi="Arial" w:cs="Arial"/>
          <w:sz w:val="20"/>
          <w:szCs w:val="20"/>
        </w:rPr>
        <w:t>w po</w:t>
      </w:r>
      <w:r>
        <w:rPr>
          <w:rFonts w:ascii="Arial" w:hAnsi="Arial" w:cs="Arial"/>
          <w:sz w:val="20"/>
          <w:szCs w:val="20"/>
        </w:rPr>
        <w:t>większ</w:t>
      </w:r>
      <w:r w:rsidR="008A4605">
        <w:rPr>
          <w:rFonts w:ascii="Arial" w:hAnsi="Arial" w:cs="Arial"/>
          <w:sz w:val="20"/>
          <w:szCs w:val="20"/>
        </w:rPr>
        <w:t>onych</w:t>
      </w:r>
      <w:r>
        <w:rPr>
          <w:rFonts w:ascii="Arial" w:hAnsi="Arial" w:cs="Arial"/>
          <w:sz w:val="20"/>
          <w:szCs w:val="20"/>
        </w:rPr>
        <w:t xml:space="preserve"> w stref</w:t>
      </w:r>
      <w:r w:rsidR="008A4605">
        <w:rPr>
          <w:rFonts w:ascii="Arial" w:hAnsi="Arial" w:cs="Arial"/>
          <w:sz w:val="20"/>
          <w:szCs w:val="20"/>
        </w:rPr>
        <w:t>ach:</w:t>
      </w:r>
      <w:r>
        <w:rPr>
          <w:rFonts w:ascii="Arial" w:hAnsi="Arial" w:cs="Arial"/>
          <w:sz w:val="20"/>
          <w:szCs w:val="20"/>
        </w:rPr>
        <w:t xml:space="preserve"> dziecięcej oraz asortymentu dla mężczyzn. </w:t>
      </w:r>
    </w:p>
    <w:p w14:paraId="6F05742D" w14:textId="77777777" w:rsidR="007666BC" w:rsidRDefault="007666BC" w:rsidP="00F52D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7AA25B" w14:textId="5D78BB82" w:rsidR="006B2742" w:rsidRPr="00701560" w:rsidRDefault="00E60E76" w:rsidP="00F52D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0E76">
        <w:rPr>
          <w:rFonts w:ascii="Arial" w:hAnsi="Arial" w:cs="Arial"/>
          <w:sz w:val="20"/>
          <w:szCs w:val="20"/>
        </w:rPr>
        <w:t>Holenderska sieć sklepów Action</w:t>
      </w:r>
      <w:r w:rsidR="00A34767">
        <w:rPr>
          <w:rFonts w:ascii="Arial" w:hAnsi="Arial" w:cs="Arial"/>
          <w:sz w:val="20"/>
          <w:szCs w:val="20"/>
        </w:rPr>
        <w:t>, która w miniony weekend otworzyła swój pierwszy w Kędzierzynie-Koźlu sklep,</w:t>
      </w:r>
      <w:r w:rsidRPr="00E60E76">
        <w:rPr>
          <w:rFonts w:ascii="Arial" w:hAnsi="Arial" w:cs="Arial"/>
          <w:sz w:val="20"/>
          <w:szCs w:val="20"/>
        </w:rPr>
        <w:t xml:space="preserve"> na blisko 1000 m2 oferuje ponad 6 tys. produktów w 14 kategoriach, takich jak wyposażenie domu, artykuły dekoracyjne, DYI, sport czy hobby w możliwie najniższych cenach. Klienci docenią nowy salon ze względu na duży wybór i stale zmieniający się asortyment</w:t>
      </w:r>
      <w:r>
        <w:rPr>
          <w:rFonts w:ascii="Arial" w:hAnsi="Arial" w:cs="Arial"/>
          <w:sz w:val="20"/>
          <w:szCs w:val="20"/>
        </w:rPr>
        <w:t>. W każdym</w:t>
      </w:r>
      <w:r w:rsidRPr="00E60E76">
        <w:rPr>
          <w:rFonts w:ascii="Arial" w:hAnsi="Arial" w:cs="Arial"/>
          <w:sz w:val="20"/>
          <w:szCs w:val="20"/>
        </w:rPr>
        <w:t xml:space="preserve"> tygodni</w:t>
      </w:r>
      <w:r>
        <w:rPr>
          <w:rFonts w:ascii="Arial" w:hAnsi="Arial" w:cs="Arial"/>
          <w:sz w:val="20"/>
          <w:szCs w:val="20"/>
        </w:rPr>
        <w:t>u</w:t>
      </w:r>
      <w:r w:rsidRPr="00E60E76">
        <w:rPr>
          <w:rFonts w:ascii="Arial" w:hAnsi="Arial" w:cs="Arial"/>
          <w:sz w:val="20"/>
          <w:szCs w:val="20"/>
        </w:rPr>
        <w:t xml:space="preserve"> do oferty dołączy ponad 150 nowych artykułów</w:t>
      </w:r>
      <w:r w:rsidR="00F52D76">
        <w:rPr>
          <w:rFonts w:ascii="Arial" w:hAnsi="Arial" w:cs="Arial"/>
          <w:sz w:val="20"/>
          <w:szCs w:val="20"/>
        </w:rPr>
        <w:t xml:space="preserve">. </w:t>
      </w:r>
    </w:p>
    <w:p w14:paraId="5958A1EC" w14:textId="6ADEB3A7" w:rsidR="003B7F1D" w:rsidRPr="00E60E76" w:rsidRDefault="003B7F1D" w:rsidP="00EF2D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3CFD27" w14:textId="28FE6DC1" w:rsidR="00A34767" w:rsidRPr="00E60E76" w:rsidRDefault="00E60E76" w:rsidP="00EF2D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0E76">
        <w:rPr>
          <w:rFonts w:ascii="Arial" w:hAnsi="Arial" w:cs="Arial"/>
          <w:sz w:val="20"/>
          <w:szCs w:val="20"/>
        </w:rPr>
        <w:t>„</w:t>
      </w:r>
      <w:r w:rsidRPr="00E60E76">
        <w:rPr>
          <w:rFonts w:ascii="Arial" w:hAnsi="Arial" w:cs="Arial"/>
          <w:i/>
          <w:iCs/>
          <w:sz w:val="20"/>
          <w:szCs w:val="20"/>
        </w:rPr>
        <w:t>Nasza galeria prężnie się rozwija. Nieustannie szukamy sposobów na uatrakcyjnienie zakupów i dostosowanie się do potrzeb mieszkańców regionu. Niebawem w Odrzańskich Ogrodach zawitają nowi najemcy. Już teraz mogę zdradzić, że jednym z nich będzie znana sieć modnych i markowych ubrań, butów, kosmetyków oraz artykułów do domu</w:t>
      </w:r>
      <w:r>
        <w:rPr>
          <w:rFonts w:ascii="Arial" w:hAnsi="Arial" w:cs="Arial"/>
          <w:i/>
          <w:iCs/>
          <w:sz w:val="20"/>
          <w:szCs w:val="20"/>
        </w:rPr>
        <w:t>, oferująca produkty w obniżonych cenach</w:t>
      </w:r>
      <w:r w:rsidRPr="00E60E76">
        <w:rPr>
          <w:rFonts w:ascii="Arial" w:hAnsi="Arial" w:cs="Arial"/>
          <w:sz w:val="20"/>
          <w:szCs w:val="20"/>
        </w:rPr>
        <w:t xml:space="preserve">” mówi przedstawiciel zarządcy galerii </w:t>
      </w:r>
      <w:r w:rsidR="00A34767" w:rsidRPr="00A34767">
        <w:rPr>
          <w:rFonts w:ascii="Arial" w:hAnsi="Arial" w:cs="Arial"/>
          <w:sz w:val="20"/>
          <w:szCs w:val="20"/>
        </w:rPr>
        <w:t xml:space="preserve">Katarzyna Zdunek, </w:t>
      </w:r>
      <w:r w:rsidR="00FC6FC2">
        <w:rPr>
          <w:rFonts w:ascii="Arial" w:hAnsi="Arial" w:cs="Arial"/>
          <w:sz w:val="20"/>
          <w:szCs w:val="20"/>
        </w:rPr>
        <w:t>p</w:t>
      </w:r>
      <w:r w:rsidR="00A34767" w:rsidRPr="00A34767">
        <w:rPr>
          <w:rFonts w:ascii="Arial" w:hAnsi="Arial" w:cs="Arial"/>
          <w:sz w:val="20"/>
          <w:szCs w:val="20"/>
        </w:rPr>
        <w:t xml:space="preserve">rezes </w:t>
      </w:r>
      <w:r w:rsidR="00FC6FC2">
        <w:rPr>
          <w:rFonts w:ascii="Arial" w:hAnsi="Arial" w:cs="Arial"/>
          <w:sz w:val="20"/>
          <w:szCs w:val="20"/>
        </w:rPr>
        <w:t>z</w:t>
      </w:r>
      <w:r w:rsidR="00A34767" w:rsidRPr="00A34767">
        <w:rPr>
          <w:rFonts w:ascii="Arial" w:hAnsi="Arial" w:cs="Arial"/>
          <w:sz w:val="20"/>
          <w:szCs w:val="20"/>
        </w:rPr>
        <w:t>arządu P.A. Nova Management Sp. z o. o.</w:t>
      </w:r>
    </w:p>
    <w:p w14:paraId="253321B3" w14:textId="77777777" w:rsidR="00E60E76" w:rsidRDefault="00E60E76" w:rsidP="00EF2DE6">
      <w:pPr>
        <w:spacing w:after="0" w:line="360" w:lineRule="auto"/>
        <w:jc w:val="both"/>
        <w:rPr>
          <w:rFonts w:ascii="Arial" w:hAnsi="Arial" w:cs="Arial"/>
        </w:rPr>
      </w:pPr>
    </w:p>
    <w:p w14:paraId="49AB00DA" w14:textId="77777777" w:rsidR="00280A02" w:rsidRPr="008A4605" w:rsidRDefault="00280A02" w:rsidP="00280A0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4605">
        <w:rPr>
          <w:rFonts w:ascii="Arial" w:hAnsi="Arial" w:cs="Arial"/>
          <w:b/>
          <w:bCs/>
          <w:sz w:val="20"/>
          <w:szCs w:val="20"/>
        </w:rPr>
        <w:t xml:space="preserve">Kontakt dla mediów:  </w:t>
      </w:r>
    </w:p>
    <w:p w14:paraId="2211EDAC" w14:textId="6E9B59AB" w:rsidR="00D63EA9" w:rsidRDefault="00280A02" w:rsidP="00280A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0A02">
        <w:rPr>
          <w:rFonts w:ascii="Arial" w:hAnsi="Arial" w:cs="Arial"/>
          <w:sz w:val="20"/>
          <w:szCs w:val="20"/>
        </w:rPr>
        <w:t xml:space="preserve">Adam Maliszewski, LOUDY Public Relations, +48 505 995 499, </w:t>
      </w:r>
      <w:r w:rsidRPr="002059D0">
        <w:rPr>
          <w:rFonts w:ascii="Arial" w:hAnsi="Arial" w:cs="Arial"/>
          <w:sz w:val="20"/>
          <w:szCs w:val="20"/>
        </w:rPr>
        <w:t>projekt@loudy.pl</w:t>
      </w:r>
    </w:p>
    <w:p w14:paraId="3BBA423F" w14:textId="1FCB6977" w:rsidR="00280A02" w:rsidRPr="008A4605" w:rsidRDefault="00280A02" w:rsidP="00280A0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4605">
        <w:rPr>
          <w:rFonts w:ascii="Arial" w:hAnsi="Arial" w:cs="Arial"/>
          <w:b/>
          <w:bCs/>
          <w:sz w:val="20"/>
          <w:szCs w:val="20"/>
        </w:rPr>
        <w:t>Osoby do udzielenia komentarza</w:t>
      </w:r>
      <w:r w:rsidR="00F10668" w:rsidRPr="008A4605">
        <w:rPr>
          <w:rFonts w:ascii="Arial" w:hAnsi="Arial" w:cs="Arial"/>
          <w:b/>
          <w:bCs/>
          <w:sz w:val="20"/>
          <w:szCs w:val="20"/>
        </w:rPr>
        <w:t xml:space="preserve"> z ramienia P.A. NOVA S.A.</w:t>
      </w:r>
      <w:r w:rsidRPr="008A4605">
        <w:rPr>
          <w:rFonts w:ascii="Arial" w:hAnsi="Arial" w:cs="Arial"/>
          <w:b/>
          <w:bCs/>
          <w:sz w:val="20"/>
          <w:szCs w:val="20"/>
        </w:rPr>
        <w:t>:</w:t>
      </w:r>
    </w:p>
    <w:p w14:paraId="59D9F1B7" w14:textId="3C7F1934" w:rsidR="00280A02" w:rsidRDefault="00280A02" w:rsidP="00FC6FC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temacie rozwoju biznesu i najmów: </w:t>
      </w:r>
      <w:r w:rsidR="00A34767" w:rsidRPr="00A34767">
        <w:rPr>
          <w:rFonts w:ascii="Arial" w:hAnsi="Arial" w:cs="Arial"/>
          <w:sz w:val="20"/>
          <w:szCs w:val="20"/>
        </w:rPr>
        <w:t xml:space="preserve">Katarzyna Zdunek, </w:t>
      </w:r>
      <w:r w:rsidR="00FC6FC2">
        <w:rPr>
          <w:rFonts w:ascii="Arial" w:hAnsi="Arial" w:cs="Arial"/>
          <w:sz w:val="20"/>
          <w:szCs w:val="20"/>
        </w:rPr>
        <w:t>p</w:t>
      </w:r>
      <w:r w:rsidR="00A34767" w:rsidRPr="00A34767">
        <w:rPr>
          <w:rFonts w:ascii="Arial" w:hAnsi="Arial" w:cs="Arial"/>
          <w:sz w:val="20"/>
          <w:szCs w:val="20"/>
        </w:rPr>
        <w:t xml:space="preserve">rezes </w:t>
      </w:r>
      <w:r w:rsidR="00FC6FC2">
        <w:rPr>
          <w:rFonts w:ascii="Arial" w:hAnsi="Arial" w:cs="Arial"/>
          <w:sz w:val="20"/>
          <w:szCs w:val="20"/>
        </w:rPr>
        <w:t>z</w:t>
      </w:r>
      <w:r w:rsidR="00A34767" w:rsidRPr="00A34767">
        <w:rPr>
          <w:rFonts w:ascii="Arial" w:hAnsi="Arial" w:cs="Arial"/>
          <w:sz w:val="20"/>
          <w:szCs w:val="20"/>
        </w:rPr>
        <w:t xml:space="preserve">arządu </w:t>
      </w:r>
      <w:r w:rsidR="00A34767">
        <w:rPr>
          <w:rFonts w:ascii="Arial" w:hAnsi="Arial" w:cs="Arial"/>
          <w:sz w:val="20"/>
          <w:szCs w:val="20"/>
        </w:rPr>
        <w:br/>
      </w:r>
      <w:r w:rsidR="00A34767" w:rsidRPr="00A34767">
        <w:rPr>
          <w:rFonts w:ascii="Arial" w:hAnsi="Arial" w:cs="Arial"/>
          <w:sz w:val="20"/>
          <w:szCs w:val="20"/>
        </w:rPr>
        <w:t>P.A. Nova Management Sp. z o. o.</w:t>
      </w:r>
    </w:p>
    <w:p w14:paraId="0F92D3C6" w14:textId="77777777" w:rsidR="00F10668" w:rsidRDefault="00F10668" w:rsidP="00280A0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B897BBE" w14:textId="36AC6B08" w:rsidR="00F10668" w:rsidRPr="00F10668" w:rsidRDefault="00F10668" w:rsidP="00280A0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10668">
        <w:rPr>
          <w:rFonts w:ascii="Arial" w:hAnsi="Arial" w:cs="Arial"/>
          <w:sz w:val="18"/>
          <w:szCs w:val="18"/>
        </w:rPr>
        <w:t>O spółce:</w:t>
      </w:r>
    </w:p>
    <w:p w14:paraId="7A01D9BF" w14:textId="69B6B21F" w:rsidR="00F10668" w:rsidRPr="00F10668" w:rsidRDefault="00A71D25" w:rsidP="00280A02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10668">
        <w:rPr>
          <w:rFonts w:ascii="Arial" w:hAnsi="Arial" w:cs="Arial"/>
          <w:b/>
          <w:bCs/>
          <w:sz w:val="18"/>
          <w:szCs w:val="18"/>
        </w:rPr>
        <w:t xml:space="preserve">P.A. NOVA S.A. </w:t>
      </w:r>
      <w:r w:rsidRPr="00F10668">
        <w:rPr>
          <w:rFonts w:ascii="Arial" w:hAnsi="Arial" w:cs="Arial"/>
          <w:sz w:val="18"/>
          <w:szCs w:val="18"/>
        </w:rPr>
        <w:t>jest notowaną na giełdzie</w:t>
      </w:r>
      <w:r w:rsidR="00F10668">
        <w:rPr>
          <w:rFonts w:ascii="Arial" w:hAnsi="Arial" w:cs="Arial"/>
          <w:sz w:val="18"/>
          <w:szCs w:val="18"/>
        </w:rPr>
        <w:t xml:space="preserve"> papierów wartościowych w Warszawie</w:t>
      </w:r>
      <w:r w:rsidRPr="00F10668">
        <w:rPr>
          <w:rFonts w:ascii="Arial" w:hAnsi="Arial" w:cs="Arial"/>
          <w:sz w:val="18"/>
          <w:szCs w:val="18"/>
        </w:rPr>
        <w:t xml:space="preserve"> grupą kapitałową z 35 letnim doświadczeniem, która swoją  działalnością obejmuje generalne wykonawstwo budowlane, usługi deweloperskie powierzchni handlowych i przemysłowych, </w:t>
      </w:r>
      <w:r w:rsidR="00F10668">
        <w:rPr>
          <w:rFonts w:ascii="Arial" w:hAnsi="Arial" w:cs="Arial"/>
          <w:sz w:val="18"/>
          <w:szCs w:val="18"/>
        </w:rPr>
        <w:t xml:space="preserve">pracownię architektury i urbanistyki, </w:t>
      </w:r>
      <w:r w:rsidRPr="00F10668">
        <w:rPr>
          <w:rFonts w:ascii="Arial" w:hAnsi="Arial" w:cs="Arial"/>
          <w:sz w:val="18"/>
          <w:szCs w:val="18"/>
        </w:rPr>
        <w:t>zarządzanie obiektami komercyjnymi, rozwój nowych technologii w obszarze cyfryzacji</w:t>
      </w:r>
      <w:r w:rsidR="00F10668" w:rsidRPr="00F10668">
        <w:rPr>
          <w:rFonts w:ascii="Arial" w:hAnsi="Arial" w:cs="Arial"/>
          <w:sz w:val="18"/>
          <w:szCs w:val="18"/>
        </w:rPr>
        <w:t xml:space="preserve"> przedsiębiorstw i Przemysłu 4.0.</w:t>
      </w:r>
      <w:r w:rsidRPr="00F1066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F10668" w:rsidRPr="00CD6A36">
          <w:rPr>
            <w:rStyle w:val="Hipercze"/>
            <w:rFonts w:ascii="Arial" w:hAnsi="Arial" w:cs="Arial"/>
            <w:sz w:val="18"/>
            <w:szCs w:val="18"/>
          </w:rPr>
          <w:t>www.panova.pl</w:t>
        </w:r>
      </w:hyperlink>
      <w:r w:rsidR="00F10668">
        <w:rPr>
          <w:rFonts w:ascii="Arial" w:hAnsi="Arial" w:cs="Arial"/>
          <w:sz w:val="18"/>
          <w:szCs w:val="18"/>
        </w:rPr>
        <w:t xml:space="preserve"> </w:t>
      </w:r>
    </w:p>
    <w:sectPr w:rsidR="00F10668" w:rsidRPr="00F10668" w:rsidSect="0080022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2393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189D" w14:textId="77777777" w:rsidR="001C20AD" w:rsidRDefault="001C20AD" w:rsidP="003141FE">
      <w:pPr>
        <w:spacing w:after="0" w:line="240" w:lineRule="auto"/>
      </w:pPr>
      <w:r>
        <w:separator/>
      </w:r>
    </w:p>
  </w:endnote>
  <w:endnote w:type="continuationSeparator" w:id="0">
    <w:p w14:paraId="304745AC" w14:textId="77777777" w:rsidR="001C20AD" w:rsidRDefault="001C20AD" w:rsidP="0031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917A" w14:textId="77777777" w:rsidR="00477781" w:rsidRDefault="0028479E">
    <w:pPr>
      <w:pStyle w:val="Stopka"/>
    </w:pPr>
    <w:r>
      <w:rPr>
        <w:noProof/>
        <w:lang w:eastAsia="pl-PL"/>
      </w:rPr>
      <w:drawing>
        <wp:inline distT="0" distB="0" distL="0" distR="0" wp14:anchorId="3487BBF5" wp14:editId="564276A1">
          <wp:extent cx="6696788" cy="1090295"/>
          <wp:effectExtent l="0" t="0" r="0" b="0"/>
          <wp:docPr id="232" name="Obraz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 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9140" cy="109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6067" w14:textId="77777777" w:rsidR="003141FE" w:rsidRDefault="0028479E">
    <w:pPr>
      <w:pStyle w:val="Stopka"/>
    </w:pPr>
    <w:r>
      <w:rPr>
        <w:noProof/>
        <w:lang w:eastAsia="pl-PL"/>
      </w:rPr>
      <w:drawing>
        <wp:inline distT="0" distB="0" distL="0" distR="0" wp14:anchorId="4ECDDA0D" wp14:editId="4A32FD36">
          <wp:extent cx="6696788" cy="1090295"/>
          <wp:effectExtent l="0" t="0" r="0" b="0"/>
          <wp:docPr id="233" name="Obraz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 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2054" cy="1091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09A2" w14:textId="77777777" w:rsidR="00477781" w:rsidRDefault="0028479E">
    <w:pPr>
      <w:pStyle w:val="Stopka"/>
    </w:pPr>
    <w:r>
      <w:rPr>
        <w:noProof/>
        <w:lang w:eastAsia="pl-PL"/>
      </w:rPr>
      <w:drawing>
        <wp:inline distT="0" distB="0" distL="0" distR="0" wp14:anchorId="755F10C3" wp14:editId="5B12ED9E">
          <wp:extent cx="6649985" cy="1082675"/>
          <wp:effectExtent l="0" t="0" r="0" b="0"/>
          <wp:docPr id="235" name="Obraz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opka 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536" cy="108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EF1A" w14:textId="77777777" w:rsidR="001C20AD" w:rsidRDefault="001C20AD" w:rsidP="003141FE">
      <w:pPr>
        <w:spacing w:after="0" w:line="240" w:lineRule="auto"/>
      </w:pPr>
      <w:r>
        <w:separator/>
      </w:r>
    </w:p>
  </w:footnote>
  <w:footnote w:type="continuationSeparator" w:id="0">
    <w:p w14:paraId="642F2776" w14:textId="77777777" w:rsidR="001C20AD" w:rsidRDefault="001C20AD" w:rsidP="0031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F3A9" w14:textId="59080FF9" w:rsidR="00936B04" w:rsidRDefault="00936B04" w:rsidP="00BE4F41">
    <w:pPr>
      <w:pStyle w:val="Nagwek"/>
      <w:rPr>
        <w:noProof/>
      </w:rPr>
    </w:pPr>
  </w:p>
  <w:p w14:paraId="47397F8C" w14:textId="0C40E488" w:rsidR="003141FE" w:rsidRDefault="00285B53" w:rsidP="00BE4F4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B0E4D" wp14:editId="30B4ED7C">
          <wp:simplePos x="0" y="0"/>
          <wp:positionH relativeFrom="margin">
            <wp:align>left</wp:align>
          </wp:positionH>
          <wp:positionV relativeFrom="paragraph">
            <wp:posOffset>179218</wp:posOffset>
          </wp:positionV>
          <wp:extent cx="1815689" cy="42530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689" cy="425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796E" w14:textId="4004E675" w:rsidR="00477781" w:rsidRDefault="00285B5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604793" wp14:editId="1709F79D">
          <wp:simplePos x="0" y="0"/>
          <wp:positionH relativeFrom="margin">
            <wp:align>left</wp:align>
          </wp:positionH>
          <wp:positionV relativeFrom="paragraph">
            <wp:posOffset>340242</wp:posOffset>
          </wp:positionV>
          <wp:extent cx="1815689" cy="42530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689" cy="425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BED"/>
    <w:multiLevelType w:val="hybridMultilevel"/>
    <w:tmpl w:val="49A6F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8E5"/>
    <w:multiLevelType w:val="hybridMultilevel"/>
    <w:tmpl w:val="75DC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7314"/>
    <w:multiLevelType w:val="hybridMultilevel"/>
    <w:tmpl w:val="3322E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4F5C"/>
    <w:multiLevelType w:val="hybridMultilevel"/>
    <w:tmpl w:val="97B23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0AF"/>
    <w:multiLevelType w:val="hybridMultilevel"/>
    <w:tmpl w:val="DA1C1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5D50"/>
    <w:multiLevelType w:val="hybridMultilevel"/>
    <w:tmpl w:val="11507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72F7"/>
    <w:multiLevelType w:val="hybridMultilevel"/>
    <w:tmpl w:val="9D704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D728D"/>
    <w:multiLevelType w:val="hybridMultilevel"/>
    <w:tmpl w:val="C558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94A45"/>
    <w:multiLevelType w:val="hybridMultilevel"/>
    <w:tmpl w:val="17C6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27416">
    <w:abstractNumId w:val="0"/>
  </w:num>
  <w:num w:numId="2" w16cid:durableId="177039138">
    <w:abstractNumId w:val="8"/>
  </w:num>
  <w:num w:numId="3" w16cid:durableId="1324234795">
    <w:abstractNumId w:val="4"/>
  </w:num>
  <w:num w:numId="4" w16cid:durableId="367612336">
    <w:abstractNumId w:val="6"/>
  </w:num>
  <w:num w:numId="5" w16cid:durableId="406460365">
    <w:abstractNumId w:val="1"/>
  </w:num>
  <w:num w:numId="6" w16cid:durableId="1366910826">
    <w:abstractNumId w:val="7"/>
  </w:num>
  <w:num w:numId="7" w16cid:durableId="649215444">
    <w:abstractNumId w:val="3"/>
  </w:num>
  <w:num w:numId="8" w16cid:durableId="1053457531">
    <w:abstractNumId w:val="5"/>
  </w:num>
  <w:num w:numId="9" w16cid:durableId="1495492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FE"/>
    <w:rsid w:val="00000856"/>
    <w:rsid w:val="00034CA2"/>
    <w:rsid w:val="000759D7"/>
    <w:rsid w:val="000E0AA2"/>
    <w:rsid w:val="000E2FF2"/>
    <w:rsid w:val="00111CD2"/>
    <w:rsid w:val="00114B58"/>
    <w:rsid w:val="00144DF4"/>
    <w:rsid w:val="001922EB"/>
    <w:rsid w:val="001C20AD"/>
    <w:rsid w:val="001D1D85"/>
    <w:rsid w:val="002059D0"/>
    <w:rsid w:val="00243985"/>
    <w:rsid w:val="002715CD"/>
    <w:rsid w:val="00280A02"/>
    <w:rsid w:val="0028479E"/>
    <w:rsid w:val="00285B53"/>
    <w:rsid w:val="002A5178"/>
    <w:rsid w:val="003141FE"/>
    <w:rsid w:val="00370EB7"/>
    <w:rsid w:val="003710BD"/>
    <w:rsid w:val="00374F33"/>
    <w:rsid w:val="00383F2C"/>
    <w:rsid w:val="003B710B"/>
    <w:rsid w:val="003B7F1D"/>
    <w:rsid w:val="003C3CBF"/>
    <w:rsid w:val="003D418B"/>
    <w:rsid w:val="00417688"/>
    <w:rsid w:val="00425B71"/>
    <w:rsid w:val="004569FA"/>
    <w:rsid w:val="00461836"/>
    <w:rsid w:val="00462BB5"/>
    <w:rsid w:val="00477781"/>
    <w:rsid w:val="0049595C"/>
    <w:rsid w:val="004B25A3"/>
    <w:rsid w:val="004C7251"/>
    <w:rsid w:val="0051402E"/>
    <w:rsid w:val="005213D0"/>
    <w:rsid w:val="005C2A9B"/>
    <w:rsid w:val="005E4C45"/>
    <w:rsid w:val="00615557"/>
    <w:rsid w:val="006349DD"/>
    <w:rsid w:val="00644126"/>
    <w:rsid w:val="0066574A"/>
    <w:rsid w:val="00693E7E"/>
    <w:rsid w:val="006B2742"/>
    <w:rsid w:val="006D6D3C"/>
    <w:rsid w:val="006F3E1D"/>
    <w:rsid w:val="006F7055"/>
    <w:rsid w:val="00701560"/>
    <w:rsid w:val="0074619D"/>
    <w:rsid w:val="007516B7"/>
    <w:rsid w:val="0075407B"/>
    <w:rsid w:val="007548CC"/>
    <w:rsid w:val="007666BC"/>
    <w:rsid w:val="00773EE4"/>
    <w:rsid w:val="00785BCE"/>
    <w:rsid w:val="00795E3B"/>
    <w:rsid w:val="007B03F1"/>
    <w:rsid w:val="007B250B"/>
    <w:rsid w:val="007F068D"/>
    <w:rsid w:val="007F7AA6"/>
    <w:rsid w:val="00800229"/>
    <w:rsid w:val="00855E0D"/>
    <w:rsid w:val="00882C80"/>
    <w:rsid w:val="008A3ACF"/>
    <w:rsid w:val="008A4605"/>
    <w:rsid w:val="008E72FD"/>
    <w:rsid w:val="0093236B"/>
    <w:rsid w:val="00936B04"/>
    <w:rsid w:val="0094655E"/>
    <w:rsid w:val="009815E4"/>
    <w:rsid w:val="009B7BF5"/>
    <w:rsid w:val="009E7C3A"/>
    <w:rsid w:val="00A00FA3"/>
    <w:rsid w:val="00A34767"/>
    <w:rsid w:val="00A71D25"/>
    <w:rsid w:val="00A76D2D"/>
    <w:rsid w:val="00A84ACC"/>
    <w:rsid w:val="00B42D01"/>
    <w:rsid w:val="00B82541"/>
    <w:rsid w:val="00BE4F41"/>
    <w:rsid w:val="00C101FB"/>
    <w:rsid w:val="00C110E0"/>
    <w:rsid w:val="00C571F8"/>
    <w:rsid w:val="00CE2D49"/>
    <w:rsid w:val="00D10BE5"/>
    <w:rsid w:val="00D159B0"/>
    <w:rsid w:val="00D16F7A"/>
    <w:rsid w:val="00D63EA9"/>
    <w:rsid w:val="00D802AC"/>
    <w:rsid w:val="00D86601"/>
    <w:rsid w:val="00D9201D"/>
    <w:rsid w:val="00D9383E"/>
    <w:rsid w:val="00DA2310"/>
    <w:rsid w:val="00DA44EE"/>
    <w:rsid w:val="00DF3424"/>
    <w:rsid w:val="00DF6149"/>
    <w:rsid w:val="00E17D26"/>
    <w:rsid w:val="00E21D5E"/>
    <w:rsid w:val="00E60E76"/>
    <w:rsid w:val="00E7648F"/>
    <w:rsid w:val="00EA475A"/>
    <w:rsid w:val="00ED188D"/>
    <w:rsid w:val="00EF2DE6"/>
    <w:rsid w:val="00F03A7C"/>
    <w:rsid w:val="00F03B5D"/>
    <w:rsid w:val="00F10668"/>
    <w:rsid w:val="00F52D76"/>
    <w:rsid w:val="00F72661"/>
    <w:rsid w:val="00FA1A1B"/>
    <w:rsid w:val="00FA3ED8"/>
    <w:rsid w:val="00FC6FC2"/>
    <w:rsid w:val="00FE1E61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E210A"/>
  <w15:chartTrackingRefBased/>
  <w15:docId w15:val="{6A1D009E-61F6-455E-8A7C-38AA5DBF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1FE"/>
  </w:style>
  <w:style w:type="paragraph" w:styleId="Stopka">
    <w:name w:val="footer"/>
    <w:basedOn w:val="Normalny"/>
    <w:link w:val="StopkaZnak"/>
    <w:uiPriority w:val="99"/>
    <w:unhideWhenUsed/>
    <w:rsid w:val="0031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1FE"/>
  </w:style>
  <w:style w:type="paragraph" w:styleId="Tekstdymka">
    <w:name w:val="Balloon Text"/>
    <w:basedOn w:val="Normalny"/>
    <w:link w:val="TekstdymkaZnak"/>
    <w:uiPriority w:val="99"/>
    <w:semiHidden/>
    <w:unhideWhenUsed/>
    <w:rsid w:val="00BE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F41"/>
    <w:rPr>
      <w:rFonts w:ascii="Segoe UI" w:hAnsi="Segoe UI" w:cs="Segoe UI"/>
      <w:sz w:val="18"/>
      <w:szCs w:val="18"/>
    </w:rPr>
  </w:style>
  <w:style w:type="paragraph" w:customStyle="1" w:styleId="BMRpodstawowy">
    <w:name w:val="BMR_podstawowy"/>
    <w:basedOn w:val="Normalny"/>
    <w:rsid w:val="0066574A"/>
    <w:pPr>
      <w:spacing w:after="60" w:line="240" w:lineRule="auto"/>
      <w:ind w:firstLine="578"/>
      <w:jc w:val="both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E1E61"/>
    <w:rPr>
      <w:i/>
      <w:iCs/>
    </w:rPr>
  </w:style>
  <w:style w:type="character" w:customStyle="1" w:styleId="tlid-translation">
    <w:name w:val="tlid-translation"/>
    <w:basedOn w:val="Domylnaczcionkaakapitu"/>
    <w:rsid w:val="00FE1E61"/>
  </w:style>
  <w:style w:type="paragraph" w:styleId="Akapitzlist">
    <w:name w:val="List Paragraph"/>
    <w:basedOn w:val="Normalny"/>
    <w:uiPriority w:val="34"/>
    <w:qFormat/>
    <w:rsid w:val="00C110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10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B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34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ov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 Knopik</dc:creator>
  <cp:keywords/>
  <dc:description/>
  <cp:lastModifiedBy>Adam Maliszewski</cp:lastModifiedBy>
  <cp:revision>2</cp:revision>
  <cp:lastPrinted>2022-05-30T10:31:00Z</cp:lastPrinted>
  <dcterms:created xsi:type="dcterms:W3CDTF">2022-11-22T09:56:00Z</dcterms:created>
  <dcterms:modified xsi:type="dcterms:W3CDTF">2022-11-22T09:56:00Z</dcterms:modified>
</cp:coreProperties>
</file>